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114" w:type="dxa"/>
        <w:tblLook w:val="04A0" w:firstRow="1" w:lastRow="0" w:firstColumn="1" w:lastColumn="0" w:noHBand="0" w:noVBand="1"/>
      </w:tblPr>
      <w:tblGrid>
        <w:gridCol w:w="4557"/>
        <w:gridCol w:w="4557"/>
      </w:tblGrid>
      <w:tr w:rsidR="00485077" w:rsidTr="00485077">
        <w:trPr>
          <w:trHeight w:val="416"/>
        </w:trPr>
        <w:tc>
          <w:tcPr>
            <w:tcW w:w="9114" w:type="dxa"/>
            <w:gridSpan w:val="2"/>
          </w:tcPr>
          <w:p w:rsidR="00485077" w:rsidRPr="00F15C39" w:rsidRDefault="00485077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Term </w:t>
            </w:r>
            <w:r w:rsidR="002208D5">
              <w:rPr>
                <w:rFonts w:ascii="CCW Precursive 6" w:hAnsi="CCW Precursive 6"/>
                <w:b/>
                <w:sz w:val="24"/>
                <w:szCs w:val="24"/>
              </w:rPr>
              <w:t>2</w:t>
            </w: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 – </w:t>
            </w:r>
            <w:r w:rsidR="003E35F3" w:rsidRPr="003E35F3">
              <w:rPr>
                <w:rFonts w:ascii="CCW Precursive 6" w:hAnsi="CCW Precursive 6"/>
                <w:b/>
                <w:color w:val="00B0F0"/>
                <w:sz w:val="24"/>
                <w:szCs w:val="24"/>
              </w:rPr>
              <w:t>Blue g</w:t>
            </w:r>
            <w:r w:rsidRPr="003E35F3">
              <w:rPr>
                <w:rFonts w:ascii="CCW Precursive 6" w:hAnsi="CCW Precursive 6"/>
                <w:b/>
                <w:color w:val="00B0F0"/>
                <w:sz w:val="24"/>
                <w:szCs w:val="24"/>
              </w:rPr>
              <w:t xml:space="preserve">roup </w:t>
            </w:r>
          </w:p>
        </w:tc>
      </w:tr>
      <w:tr w:rsidR="00485077" w:rsidTr="00485077">
        <w:trPr>
          <w:trHeight w:val="2248"/>
        </w:trPr>
        <w:tc>
          <w:tcPr>
            <w:tcW w:w="4557" w:type="dxa"/>
          </w:tcPr>
          <w:p w:rsidR="00E13386" w:rsidRPr="00F15C39" w:rsidRDefault="00485077" w:rsidP="009D5639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9D5639" w:rsidRPr="00F15C39">
              <w:rPr>
                <w:rFonts w:ascii="CCW Precursive 6" w:hAnsi="CCW Precursive 6"/>
                <w:b/>
                <w:sz w:val="24"/>
                <w:szCs w:val="24"/>
              </w:rPr>
              <w:t>2</w:t>
            </w:r>
            <w:r w:rsidR="00E13386"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 </w:t>
            </w:r>
          </w:p>
          <w:p w:rsidR="003E35F3" w:rsidRPr="003E35F3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refresh</w:t>
            </w:r>
          </w:p>
          <w:p w:rsidR="003E35F3" w:rsidRPr="003E35F3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reaction</w:t>
            </w:r>
          </w:p>
          <w:p w:rsidR="003E35F3" w:rsidRPr="003E35F3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reappear</w:t>
            </w:r>
          </w:p>
          <w:p w:rsidR="003E35F3" w:rsidRPr="003E35F3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revenge</w:t>
            </w:r>
          </w:p>
          <w:p w:rsidR="003E35F3" w:rsidRPr="003E35F3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review</w:t>
            </w:r>
          </w:p>
          <w:p w:rsidR="003E35F3" w:rsidRPr="003E35F3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replay</w:t>
            </w:r>
          </w:p>
          <w:p w:rsidR="003E35F3" w:rsidRPr="003E35F3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redecorate</w:t>
            </w:r>
          </w:p>
          <w:p w:rsidR="009D5639" w:rsidRPr="00F15C39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rebound</w:t>
            </w:r>
          </w:p>
        </w:tc>
        <w:tc>
          <w:tcPr>
            <w:tcW w:w="4557" w:type="dxa"/>
          </w:tcPr>
          <w:p w:rsidR="00485077" w:rsidRPr="00F15C39" w:rsidRDefault="00E13386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3 </w:t>
            </w:r>
          </w:p>
          <w:p w:rsidR="003E35F3" w:rsidRPr="003E35F3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disappear</w:t>
            </w:r>
          </w:p>
          <w:p w:rsidR="003E35F3" w:rsidRPr="003E35F3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disapprove</w:t>
            </w:r>
          </w:p>
          <w:p w:rsidR="003E35F3" w:rsidRPr="003E35F3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disobey</w:t>
            </w:r>
          </w:p>
          <w:p w:rsidR="003E35F3" w:rsidRPr="003E35F3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disable</w:t>
            </w:r>
          </w:p>
          <w:p w:rsidR="003E35F3" w:rsidRPr="003E35F3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disappoint</w:t>
            </w:r>
          </w:p>
          <w:p w:rsidR="003E35F3" w:rsidRPr="003E35F3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disadvantage</w:t>
            </w:r>
          </w:p>
          <w:p w:rsidR="003E35F3" w:rsidRPr="003E35F3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dislodge</w:t>
            </w:r>
          </w:p>
          <w:p w:rsidR="00322C0E" w:rsidRPr="00F15C39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dislocate</w:t>
            </w:r>
          </w:p>
        </w:tc>
      </w:tr>
      <w:tr w:rsidR="00485077" w:rsidTr="00232860">
        <w:trPr>
          <w:trHeight w:val="3446"/>
        </w:trPr>
        <w:tc>
          <w:tcPr>
            <w:tcW w:w="4557" w:type="dxa"/>
          </w:tcPr>
          <w:p w:rsidR="00322C0E" w:rsidRPr="00F15C39" w:rsidRDefault="00322C0E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4 </w:t>
            </w:r>
          </w:p>
          <w:p w:rsidR="003E35F3" w:rsidRPr="003E35F3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misbehave</w:t>
            </w:r>
          </w:p>
          <w:p w:rsidR="003E35F3" w:rsidRPr="003E35F3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mislaid</w:t>
            </w:r>
          </w:p>
          <w:p w:rsidR="003E35F3" w:rsidRPr="003E35F3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misspell</w:t>
            </w:r>
          </w:p>
          <w:p w:rsidR="003E35F3" w:rsidRPr="003E35F3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misuse</w:t>
            </w:r>
          </w:p>
          <w:p w:rsidR="003E35F3" w:rsidRPr="003E35F3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misunderstanding</w:t>
            </w:r>
          </w:p>
          <w:p w:rsidR="003E35F3" w:rsidRPr="003E35F3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misread</w:t>
            </w:r>
          </w:p>
          <w:p w:rsidR="003E35F3" w:rsidRPr="003E35F3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misplace</w:t>
            </w:r>
          </w:p>
          <w:p w:rsidR="00485077" w:rsidRPr="00F15C39" w:rsidRDefault="003E35F3" w:rsidP="003E35F3">
            <w:pPr>
              <w:rPr>
                <w:rFonts w:ascii="CCW Precursive 6" w:hAnsi="CCW Precursive 6"/>
                <w:sz w:val="24"/>
                <w:szCs w:val="24"/>
              </w:rPr>
            </w:pPr>
            <w:r w:rsidRPr="003E35F3">
              <w:rPr>
                <w:rFonts w:ascii="CCW Precursive 6" w:hAnsi="CCW Precursive 6"/>
                <w:sz w:val="24"/>
                <w:szCs w:val="24"/>
              </w:rPr>
              <w:t>mislead</w:t>
            </w:r>
          </w:p>
        </w:tc>
        <w:tc>
          <w:tcPr>
            <w:tcW w:w="4557" w:type="dxa"/>
          </w:tcPr>
          <w:p w:rsidR="00322C0E" w:rsidRPr="00F15C39" w:rsidRDefault="00322C0E" w:rsidP="00322C0E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5 </w:t>
            </w:r>
          </w:p>
          <w:p w:rsidR="00DB5291" w:rsidRPr="00DB5291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developing</w:t>
            </w:r>
          </w:p>
          <w:p w:rsidR="00DB5291" w:rsidRPr="00DB5291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developed</w:t>
            </w:r>
          </w:p>
          <w:p w:rsidR="00DB5291" w:rsidRPr="00DB5291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gardener</w:t>
            </w:r>
          </w:p>
          <w:p w:rsidR="00DB5291" w:rsidRPr="00DB5291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gardening</w:t>
            </w:r>
          </w:p>
          <w:p w:rsidR="00DB5291" w:rsidRPr="00DB5291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covering</w:t>
            </w:r>
          </w:p>
          <w:p w:rsidR="00DB5291" w:rsidRPr="00DB5291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covered</w:t>
            </w:r>
          </w:p>
          <w:p w:rsidR="00DB5291" w:rsidRPr="00DB5291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listening</w:t>
            </w:r>
          </w:p>
          <w:p w:rsidR="00322C0E" w:rsidRPr="00F15C39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listened</w:t>
            </w:r>
          </w:p>
        </w:tc>
      </w:tr>
      <w:tr w:rsidR="00485077" w:rsidTr="00485077">
        <w:trPr>
          <w:trHeight w:val="2248"/>
        </w:trPr>
        <w:tc>
          <w:tcPr>
            <w:tcW w:w="4557" w:type="dxa"/>
          </w:tcPr>
          <w:p w:rsidR="00485077" w:rsidRPr="00F15C39" w:rsidRDefault="00322C0E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6 </w:t>
            </w:r>
          </w:p>
          <w:p w:rsidR="00DB5291" w:rsidRPr="00DB5291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equipped</w:t>
            </w:r>
          </w:p>
          <w:p w:rsidR="00DB5291" w:rsidRPr="00DB5291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propelled</w:t>
            </w:r>
          </w:p>
          <w:p w:rsidR="00DB5291" w:rsidRPr="00DB5291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preferred</w:t>
            </w:r>
          </w:p>
          <w:p w:rsidR="00DB5291" w:rsidRPr="00DB5291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permitted</w:t>
            </w:r>
          </w:p>
          <w:p w:rsidR="00DB5291" w:rsidRPr="00DB5291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regretting</w:t>
            </w:r>
          </w:p>
          <w:p w:rsidR="00DB5291" w:rsidRPr="00DB5291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committed</w:t>
            </w:r>
          </w:p>
          <w:p w:rsidR="00DB5291" w:rsidRPr="00DB5291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forbidden</w:t>
            </w:r>
          </w:p>
          <w:p w:rsidR="00322C0E" w:rsidRPr="00F15C39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forgetting</w:t>
            </w:r>
          </w:p>
        </w:tc>
        <w:tc>
          <w:tcPr>
            <w:tcW w:w="4557" w:type="dxa"/>
          </w:tcPr>
          <w:p w:rsidR="006A34CB" w:rsidRPr="00F15C39" w:rsidRDefault="00322C0E" w:rsidP="006A34CB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7 </w:t>
            </w:r>
          </w:p>
          <w:p w:rsidR="00DB5291" w:rsidRPr="00DB5291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straight</w:t>
            </w:r>
          </w:p>
          <w:p w:rsidR="00DB5291" w:rsidRPr="00DB5291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strainer</w:t>
            </w:r>
          </w:p>
          <w:p w:rsidR="00DB5291" w:rsidRPr="00DB5291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fainted</w:t>
            </w:r>
          </w:p>
          <w:p w:rsidR="00DB5291" w:rsidRPr="00DB5291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claimed</w:t>
            </w:r>
          </w:p>
          <w:p w:rsidR="00DB5291" w:rsidRPr="00DB5291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painter</w:t>
            </w:r>
          </w:p>
          <w:p w:rsidR="00DB5291" w:rsidRPr="00DB5291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chained</w:t>
            </w:r>
          </w:p>
          <w:p w:rsidR="00DB5291" w:rsidRPr="00DB5291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failure</w:t>
            </w:r>
          </w:p>
          <w:p w:rsidR="00E47C58" w:rsidRPr="00F15C39" w:rsidRDefault="00DB5291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DB5291">
              <w:rPr>
                <w:rFonts w:ascii="CCW Precursive 6" w:hAnsi="CCW Precursive 6"/>
                <w:sz w:val="24"/>
                <w:szCs w:val="24"/>
              </w:rPr>
              <w:t>waiter</w:t>
            </w:r>
          </w:p>
        </w:tc>
        <w:bookmarkStart w:id="0" w:name="_GoBack"/>
        <w:bookmarkEnd w:id="0"/>
      </w:tr>
      <w:tr w:rsidR="00485077" w:rsidTr="00F12F21">
        <w:trPr>
          <w:trHeight w:val="2075"/>
        </w:trPr>
        <w:tc>
          <w:tcPr>
            <w:tcW w:w="9114" w:type="dxa"/>
            <w:gridSpan w:val="2"/>
          </w:tcPr>
          <w:p w:rsidR="00F45033" w:rsidRPr="00F15C39" w:rsidRDefault="00F45033" w:rsidP="004850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</w:p>
          <w:p w:rsidR="00485077" w:rsidRPr="00F15C39" w:rsidRDefault="00485077" w:rsidP="004850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Most weeks, the children have only been given 8 spellings.</w:t>
            </w:r>
          </w:p>
          <w:p w:rsidR="00485077" w:rsidRPr="00F15C39" w:rsidRDefault="00485077" w:rsidP="004850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They will be tested on these as well as 2 others from previous weeks or from the Year 1/2 words. This will check how well they have retained their words.</w:t>
            </w:r>
          </w:p>
        </w:tc>
      </w:tr>
    </w:tbl>
    <w:p w:rsidR="00D56918" w:rsidRDefault="00DB5291"/>
    <w:sectPr w:rsidR="00D569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77"/>
    <w:rsid w:val="000C5EBB"/>
    <w:rsid w:val="00103863"/>
    <w:rsid w:val="002208D5"/>
    <w:rsid w:val="00232860"/>
    <w:rsid w:val="00272416"/>
    <w:rsid w:val="00322C0E"/>
    <w:rsid w:val="003E35F3"/>
    <w:rsid w:val="00485077"/>
    <w:rsid w:val="005C4F1F"/>
    <w:rsid w:val="006A34CB"/>
    <w:rsid w:val="008C6D58"/>
    <w:rsid w:val="009D5639"/>
    <w:rsid w:val="00C03DB8"/>
    <w:rsid w:val="00DB5291"/>
    <w:rsid w:val="00E13386"/>
    <w:rsid w:val="00E47C58"/>
    <w:rsid w:val="00F15C39"/>
    <w:rsid w:val="00F45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F5A38"/>
  <w15:chartTrackingRefBased/>
  <w15:docId w15:val="{67459170-47A3-4A0F-9AFB-D23E6C9F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5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Matheou</dc:creator>
  <cp:keywords/>
  <dc:description/>
  <cp:lastModifiedBy>Ms Tebbutt</cp:lastModifiedBy>
  <cp:revision>4</cp:revision>
  <cp:lastPrinted>2025-09-04T16:09:00Z</cp:lastPrinted>
  <dcterms:created xsi:type="dcterms:W3CDTF">2025-10-07T15:39:00Z</dcterms:created>
  <dcterms:modified xsi:type="dcterms:W3CDTF">2025-10-21T16:41:00Z</dcterms:modified>
</cp:coreProperties>
</file>